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left"/>
        <w:rPr>
          <w:rFonts w:ascii="wf_segoe-ui_normal" w:hAnsi="wf_segoe-ui_normal" w:eastAsia="wf_segoe-ui_normal" w:cs="wf_segoe-ui_normal"/>
          <w:i w:val="0"/>
          <w:caps w:val="0"/>
          <w:color w:val="FF0000"/>
          <w:spacing w:val="0"/>
          <w:sz w:val="27"/>
          <w:szCs w:val="27"/>
        </w:rPr>
      </w:pPr>
      <w:r>
        <w:rPr>
          <w:rFonts w:ascii="Calibri" w:hAnsi="Calibri" w:eastAsia="wf_segoe-ui_normal" w:cs="Calibri"/>
          <w:i w:val="0"/>
          <w:caps w:val="0"/>
          <w:color w:val="FF0000"/>
          <w:spacing w:val="0"/>
          <w:kern w:val="0"/>
          <w:sz w:val="22"/>
          <w:szCs w:val="22"/>
          <w:shd w:val="clear" w:fill="FFFFFF"/>
          <w:lang w:val="en-US" w:eastAsia="zh-CN" w:bidi="ar"/>
        </w:rPr>
        <w:t>Front End – My Account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wf_segoe-ui_normal" w:hAnsi="wf_segoe-ui_normal" w:eastAsia="wf_segoe-ui_normal" w:cs="wf_segoe-ui_normal"/>
          <w:i w:val="0"/>
          <w:caps w:val="0"/>
          <w:color w:val="212121"/>
          <w:spacing w:val="0"/>
          <w:sz w:val="27"/>
          <w:szCs w:val="27"/>
        </w:rPr>
      </w:pPr>
      <w:r>
        <w:rPr>
          <w:rFonts w:hint="default" w:ascii="Calibri" w:hAnsi="Calibri" w:eastAsia="wf_segoe-ui_normal" w:cs="Calibri"/>
          <w:i w:val="0"/>
          <w:caps w:val="0"/>
          <w:color w:val="212121"/>
          <w:spacing w:val="0"/>
          <w:kern w:val="0"/>
          <w:sz w:val="22"/>
          <w:szCs w:val="22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720" w:right="0" w:hanging="360"/>
        <w:rPr>
          <w:color w:val="FF0000"/>
        </w:rPr>
      </w:pPr>
      <w:r>
        <w:rPr>
          <w:rFonts w:hint="default" w:ascii="Calibri" w:hAnsi="Calibri" w:eastAsia="wf_segoe-ui_normal" w:cs="Calibri"/>
          <w:i w:val="0"/>
          <w:caps w:val="0"/>
          <w:color w:val="FF0000"/>
          <w:spacing w:val="0"/>
          <w:sz w:val="22"/>
          <w:szCs w:val="22"/>
          <w:shd w:val="clear" w:fill="FFFFFF"/>
        </w:rPr>
        <w:t>Individual Listing</w:t>
      </w:r>
      <w:bookmarkStart w:id="0" w:name="_GoBack"/>
      <w:bookmarkEnd w:id="0"/>
    </w:p>
    <w:p>
      <w:pPr>
        <w:keepNext w:val="0"/>
        <w:keepLines w:val="0"/>
        <w:widowControl/>
        <w:numPr>
          <w:ilvl w:val="1"/>
          <w:numId w:val="1"/>
        </w:numPr>
        <w:suppressLineNumbers w:val="0"/>
        <w:spacing w:before="0" w:beforeAutospacing="0" w:after="0" w:afterAutospacing="0"/>
        <w:ind w:left="1440" w:right="0" w:hanging="360"/>
        <w:rPr>
          <w:color w:val="FF0000"/>
        </w:rPr>
      </w:pPr>
      <w:r>
        <w:rPr>
          <w:rFonts w:hint="default" w:ascii="Calibri" w:hAnsi="Calibri" w:eastAsia="wf_segoe-ui_normal" w:cs="Calibri"/>
          <w:i w:val="0"/>
          <w:caps w:val="0"/>
          <w:color w:val="FF0000"/>
          <w:spacing w:val="0"/>
          <w:sz w:val="22"/>
          <w:szCs w:val="22"/>
          <w:shd w:val="clear" w:fill="FFFFFF"/>
        </w:rPr>
        <w:t>Learn More button - Move ‘Additional Details’ to top of lightbox and adjust spacing below bullets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720" w:right="0" w:hanging="360"/>
        <w:rPr>
          <w:color w:val="FF0000"/>
        </w:rPr>
      </w:pPr>
      <w:r>
        <w:rPr>
          <w:rFonts w:hint="default" w:ascii="Calibri" w:hAnsi="Calibri" w:eastAsia="wf_segoe-ui_normal" w:cs="Calibri"/>
          <w:i w:val="0"/>
          <w:caps w:val="0"/>
          <w:color w:val="FF0000"/>
          <w:spacing w:val="0"/>
          <w:sz w:val="22"/>
          <w:szCs w:val="22"/>
          <w:shd w:val="clear" w:fill="FFFFFF"/>
        </w:rPr>
        <w:t>Wild Omega+ Listing</w:t>
      </w:r>
    </w:p>
    <w:p>
      <w:pPr>
        <w:keepNext w:val="0"/>
        <w:keepLines w:val="0"/>
        <w:widowControl/>
        <w:numPr>
          <w:ilvl w:val="1"/>
          <w:numId w:val="2"/>
        </w:numPr>
        <w:suppressLineNumbers w:val="0"/>
        <w:tabs>
          <w:tab w:val="left" w:pos="1440"/>
        </w:tabs>
        <w:spacing w:before="0" w:beforeAutospacing="0" w:after="0" w:afterAutospacing="0"/>
        <w:ind w:left="1440" w:right="0" w:hanging="360"/>
        <w:rPr>
          <w:color w:val="FF0000"/>
        </w:rPr>
      </w:pPr>
      <w:r>
        <w:rPr>
          <w:rFonts w:hint="default" w:ascii="Calibri" w:hAnsi="Calibri" w:eastAsia="wf_segoe-ui_normal" w:cs="Calibri"/>
          <w:i w:val="0"/>
          <w:caps w:val="0"/>
          <w:color w:val="FF0000"/>
          <w:spacing w:val="0"/>
          <w:sz w:val="22"/>
          <w:szCs w:val="22"/>
          <w:shd w:val="clear" w:fill="FFFFFF"/>
        </w:rPr>
        <w:t>Buy Indiv Bottle button</w:t>
      </w:r>
    </w:p>
    <w:p>
      <w:pPr>
        <w:keepNext w:val="0"/>
        <w:keepLines w:val="0"/>
        <w:widowControl/>
        <w:numPr>
          <w:ilvl w:val="2"/>
          <w:numId w:val="1"/>
        </w:numPr>
        <w:suppressLineNumbers w:val="0"/>
        <w:spacing w:before="0" w:beforeAutospacing="0" w:after="0" w:afterAutospacing="0"/>
        <w:ind w:left="2160" w:right="0" w:hanging="360"/>
        <w:rPr>
          <w:color w:val="FF0000"/>
        </w:rPr>
      </w:pPr>
      <w:r>
        <w:rPr>
          <w:rFonts w:hint="default" w:ascii="Calibri" w:hAnsi="Calibri" w:eastAsia="wf_segoe-ui_normal" w:cs="Calibri"/>
          <w:i w:val="0"/>
          <w:caps w:val="0"/>
          <w:color w:val="FF0000"/>
          <w:spacing w:val="0"/>
          <w:sz w:val="22"/>
          <w:szCs w:val="22"/>
          <w:shd w:val="clear" w:fill="FFFFFF"/>
        </w:rPr>
        <w:t>Add A Test Kit button – When added, tax amount and resulting total is way off</w:t>
      </w:r>
    </w:p>
    <w:p>
      <w:pPr>
        <w:keepNext w:val="0"/>
        <w:keepLines w:val="0"/>
        <w:widowControl/>
        <w:numPr>
          <w:ilvl w:val="2"/>
          <w:numId w:val="1"/>
        </w:numPr>
        <w:suppressLineNumbers w:val="0"/>
        <w:spacing w:before="0" w:beforeAutospacing="0" w:after="0" w:afterAutospacing="0"/>
        <w:ind w:left="2160" w:right="0" w:hanging="360"/>
        <w:rPr>
          <w:color w:val="FF0000"/>
        </w:rPr>
      </w:pPr>
      <w:r>
        <w:rPr>
          <w:rFonts w:hint="default" w:ascii="Calibri" w:hAnsi="Calibri" w:eastAsia="wf_segoe-ui_normal" w:cs="Calibri"/>
          <w:i w:val="0"/>
          <w:caps w:val="0"/>
          <w:color w:val="FF0000"/>
          <w:spacing w:val="0"/>
          <w:sz w:val="22"/>
          <w:szCs w:val="22"/>
          <w:shd w:val="clear" w:fill="FFFFFF"/>
        </w:rPr>
        <w:t>Test Kit Information – Remove bad symbol </w:t>
      </w:r>
      <w:r>
        <w:rPr>
          <w:rFonts w:ascii="Tahoma" w:hAnsi="Tahoma" w:eastAsia="Tahoma" w:cs="Tahoma"/>
          <w:i w:val="0"/>
          <w:caps w:val="0"/>
          <w:color w:val="FF0000"/>
          <w:spacing w:val="0"/>
          <w:sz w:val="21"/>
          <w:szCs w:val="21"/>
          <w:shd w:val="clear" w:fill="FFFFFF"/>
        </w:rPr>
        <w:t>�</w:t>
      </w:r>
      <w:r>
        <w:rPr>
          <w:rFonts w:hint="default" w:ascii="Tahoma" w:hAnsi="Tahoma" w:eastAsia="Tahoma" w:cs="Tahoma"/>
          <w:i w:val="0"/>
          <w:caps w:val="0"/>
          <w:color w:val="FF0000"/>
          <w:spacing w:val="0"/>
          <w:sz w:val="21"/>
          <w:szCs w:val="21"/>
          <w:shd w:val="clear" w:fill="FFFFFF"/>
        </w:rPr>
        <w:t> </w:t>
      </w:r>
      <w:r>
        <w:rPr>
          <w:rFonts w:hint="default" w:ascii="Calibri" w:hAnsi="Calibri" w:eastAsia="wf_segoe-ui_normal" w:cs="Calibri"/>
          <w:i w:val="0"/>
          <w:caps w:val="0"/>
          <w:color w:val="FF0000"/>
          <w:spacing w:val="0"/>
          <w:sz w:val="22"/>
          <w:szCs w:val="22"/>
          <w:shd w:val="clear" w:fill="FFFFFF"/>
        </w:rPr>
        <w:t>from paragraph</w:t>
      </w:r>
    </w:p>
    <w:p>
      <w:pPr>
        <w:keepNext w:val="0"/>
        <w:keepLines w:val="0"/>
        <w:widowControl/>
        <w:numPr>
          <w:ilvl w:val="1"/>
          <w:numId w:val="2"/>
        </w:numPr>
        <w:suppressLineNumbers w:val="0"/>
        <w:tabs>
          <w:tab w:val="left" w:pos="1440"/>
        </w:tabs>
        <w:spacing w:before="0" w:beforeAutospacing="0" w:after="0" w:afterAutospacing="0"/>
        <w:ind w:left="1440" w:right="0" w:hanging="360"/>
        <w:rPr>
          <w:color w:val="FF0000"/>
        </w:rPr>
      </w:pPr>
      <w:r>
        <w:rPr>
          <w:rFonts w:hint="default" w:ascii="Calibri" w:hAnsi="Calibri" w:eastAsia="wf_segoe-ui_normal" w:cs="Calibri"/>
          <w:i w:val="0"/>
          <w:caps w:val="0"/>
          <w:color w:val="FF0000"/>
          <w:spacing w:val="0"/>
          <w:sz w:val="22"/>
          <w:szCs w:val="22"/>
          <w:shd w:val="clear" w:fill="FFFFFF"/>
        </w:rPr>
        <w:t>Add Subscription</w:t>
      </w:r>
    </w:p>
    <w:p>
      <w:pPr>
        <w:keepNext w:val="0"/>
        <w:keepLines w:val="0"/>
        <w:widowControl/>
        <w:numPr>
          <w:ilvl w:val="2"/>
          <w:numId w:val="2"/>
        </w:numPr>
        <w:suppressLineNumbers w:val="0"/>
        <w:tabs>
          <w:tab w:val="left" w:pos="2160"/>
        </w:tabs>
        <w:spacing w:before="0" w:beforeAutospacing="0" w:after="0" w:afterAutospacing="0"/>
        <w:ind w:left="2160" w:right="0" w:hanging="360"/>
        <w:rPr>
          <w:color w:val="FF0000"/>
        </w:rPr>
      </w:pPr>
      <w:r>
        <w:rPr>
          <w:rFonts w:hint="default" w:ascii="Calibri" w:hAnsi="Calibri" w:eastAsia="wf_segoe-ui_normal" w:cs="Calibri"/>
          <w:i w:val="0"/>
          <w:caps w:val="0"/>
          <w:color w:val="FF0000"/>
          <w:spacing w:val="0"/>
          <w:sz w:val="22"/>
          <w:szCs w:val="22"/>
          <w:shd w:val="clear" w:fill="FFFFFF"/>
        </w:rPr>
        <w:t>Add A Test Kit button – When added, tax amount and resulting total is way off</w:t>
      </w:r>
    </w:p>
    <w:p>
      <w:pPr>
        <w:keepNext w:val="0"/>
        <w:keepLines w:val="0"/>
        <w:widowControl/>
        <w:numPr>
          <w:ilvl w:val="2"/>
          <w:numId w:val="2"/>
        </w:numPr>
        <w:suppressLineNumbers w:val="0"/>
        <w:tabs>
          <w:tab w:val="left" w:pos="2160"/>
        </w:tabs>
        <w:spacing w:before="0" w:beforeAutospacing="0" w:after="0" w:afterAutospacing="0"/>
        <w:ind w:left="2160" w:right="0" w:hanging="360"/>
        <w:rPr>
          <w:color w:val="FF0000"/>
        </w:rPr>
      </w:pPr>
      <w:r>
        <w:rPr>
          <w:rFonts w:hint="default" w:ascii="Calibri" w:hAnsi="Calibri" w:eastAsia="wf_segoe-ui_normal" w:cs="Calibri"/>
          <w:i w:val="0"/>
          <w:caps w:val="0"/>
          <w:color w:val="FF0000"/>
          <w:spacing w:val="0"/>
          <w:sz w:val="22"/>
          <w:szCs w:val="22"/>
          <w:shd w:val="clear" w:fill="FFFFFF"/>
        </w:rPr>
        <w:t>Test Kit Information – Remove bad symbol </w:t>
      </w:r>
      <w:r>
        <w:rPr>
          <w:rFonts w:hint="default" w:ascii="Tahoma" w:hAnsi="Tahoma" w:eastAsia="Tahoma" w:cs="Tahoma"/>
          <w:i w:val="0"/>
          <w:caps w:val="0"/>
          <w:color w:val="FF0000"/>
          <w:spacing w:val="0"/>
          <w:sz w:val="21"/>
          <w:szCs w:val="21"/>
          <w:shd w:val="clear" w:fill="FFFFFF"/>
        </w:rPr>
        <w:t>� </w:t>
      </w:r>
      <w:r>
        <w:rPr>
          <w:rFonts w:hint="default" w:ascii="Calibri" w:hAnsi="Calibri" w:eastAsia="wf_segoe-ui_normal" w:cs="Calibri"/>
          <w:i w:val="0"/>
          <w:caps w:val="0"/>
          <w:color w:val="FF0000"/>
          <w:spacing w:val="0"/>
          <w:sz w:val="22"/>
          <w:szCs w:val="22"/>
          <w:shd w:val="clear" w:fill="FFFFFF"/>
        </w:rPr>
        <w:t>from product line item and paragraph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720" w:right="0" w:hanging="360"/>
        <w:rPr>
          <w:color w:val="FF0000"/>
        </w:rPr>
      </w:pPr>
      <w:r>
        <w:rPr>
          <w:rFonts w:hint="default" w:ascii="Calibri" w:hAnsi="Calibri" w:eastAsia="wf_segoe-ui_normal" w:cs="Calibri"/>
          <w:i w:val="0"/>
          <w:caps w:val="0"/>
          <w:color w:val="FF0000"/>
          <w:spacing w:val="0"/>
          <w:sz w:val="22"/>
          <w:szCs w:val="22"/>
          <w:shd w:val="clear" w:fill="FFFFFF"/>
        </w:rPr>
        <w:t>Reporting</w:t>
      </w:r>
    </w:p>
    <w:p>
      <w:pPr>
        <w:keepNext w:val="0"/>
        <w:keepLines w:val="0"/>
        <w:widowControl/>
        <w:numPr>
          <w:ilvl w:val="1"/>
          <w:numId w:val="3"/>
        </w:numPr>
        <w:suppressLineNumbers w:val="0"/>
        <w:tabs>
          <w:tab w:val="left" w:pos="1440"/>
        </w:tabs>
        <w:spacing w:before="0" w:beforeAutospacing="0" w:after="0" w:afterAutospacing="0"/>
        <w:ind w:left="1440" w:right="0" w:hanging="360"/>
        <w:rPr>
          <w:color w:val="FF0000"/>
        </w:rPr>
      </w:pPr>
      <w:r>
        <w:rPr>
          <w:rFonts w:hint="default" w:ascii="Calibri" w:hAnsi="Calibri" w:eastAsia="wf_segoe-ui_normal" w:cs="Calibri"/>
          <w:i w:val="0"/>
          <w:caps w:val="0"/>
          <w:color w:val="FF0000"/>
          <w:spacing w:val="0"/>
          <w:sz w:val="22"/>
          <w:szCs w:val="22"/>
          <w:shd w:val="clear" w:fill="FFFFFF"/>
        </w:rPr>
        <w:t>Test Order #276261 shows $99.99 price for product Wild Omega+ NOT test kit. Not sure how this order was placed but something is wrong here.</w:t>
      </w:r>
    </w:p>
    <w:p>
      <w:pPr>
        <w:keepNext w:val="0"/>
        <w:keepLines w:val="0"/>
        <w:widowControl/>
        <w:numPr>
          <w:numId w:val="0"/>
        </w:numPr>
        <w:suppressLineNumbers w:val="0"/>
        <w:spacing w:before="0" w:beforeAutospacing="0" w:after="0" w:afterAutospacing="0"/>
        <w:ind w:right="0" w:rightChars="0"/>
        <w:rPr>
          <w:rFonts w:hint="default" w:ascii="Calibri" w:hAnsi="Calibri" w:eastAsia="wf_segoe-ui_normal" w:cs="Calibri"/>
          <w:i w:val="0"/>
          <w:caps w:val="0"/>
          <w:color w:val="FF0000"/>
          <w:spacing w:val="0"/>
          <w:sz w:val="22"/>
          <w:szCs w:val="22"/>
          <w:shd w:val="clear" w:fill="FFFFFF"/>
        </w:rPr>
      </w:pPr>
    </w:p>
    <w:p>
      <w:pPr>
        <w:keepNext w:val="0"/>
        <w:keepLines w:val="0"/>
        <w:widowControl/>
        <w:numPr>
          <w:numId w:val="0"/>
        </w:numPr>
        <w:suppressLineNumbers w:val="0"/>
        <w:spacing w:before="0" w:beforeAutospacing="0" w:after="0" w:afterAutospacing="0"/>
        <w:ind w:right="0" w:rightChars="0"/>
        <w:rPr>
          <w:rFonts w:hint="default" w:ascii="Calibri" w:hAnsi="Calibri" w:eastAsia="wf_segoe-ui_normal" w:cs="Calibri"/>
          <w:i w:val="0"/>
          <w:caps w:val="0"/>
          <w:color w:val="4472C4" w:themeColor="accent5"/>
          <w:spacing w:val="0"/>
          <w:sz w:val="22"/>
          <w:szCs w:val="22"/>
          <w:shd w:val="clear" w:fill="FFFFFF"/>
          <w14:textFill>
            <w14:solidFill>
              <w14:schemeClr w14:val="accent5"/>
            </w14:solidFill>
          </w14:textFill>
        </w:rPr>
      </w:pPr>
      <w:r>
        <w:rPr>
          <w:rFonts w:hint="default" w:ascii="Calibri" w:hAnsi="Calibri" w:eastAsia="wf_segoe-ui_normal" w:cs="Calibri"/>
          <w:i w:val="0"/>
          <w:caps w:val="0"/>
          <w:color w:val="4472C4" w:themeColor="accent5"/>
          <w:spacing w:val="0"/>
          <w:sz w:val="22"/>
          <w:szCs w:val="22"/>
          <w:shd w:val="clear" w:fill="FFFFFF"/>
          <w14:textFill>
            <w14:solidFill>
              <w14:schemeClr w14:val="accent5"/>
            </w14:solidFill>
          </w14:textFill>
        </w:rPr>
        <w:t>#276261</w:t>
      </w:r>
      <w:r>
        <w:rPr>
          <w:rFonts w:hint="default" w:ascii="Calibri" w:hAnsi="Calibri" w:eastAsia="wf_segoe-ui_normal" w:cs="Calibri"/>
          <w:i w:val="0"/>
          <w:caps w:val="0"/>
          <w:color w:val="4472C4" w:themeColor="accent5"/>
          <w:spacing w:val="0"/>
          <w:sz w:val="22"/>
          <w:szCs w:val="22"/>
          <w:shd w:val="clear" w:fill="FFFFFF"/>
          <w:lang w:val="en-US"/>
          <w14:textFill>
            <w14:solidFill>
              <w14:schemeClr w14:val="accent5"/>
            </w14:solidFill>
          </w14:textFill>
        </w:rPr>
        <w:t xml:space="preserve"> - it was a test order as I was implementing/coding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1440" w:right="0" w:firstLine="0"/>
        <w:jc w:val="left"/>
        <w:rPr>
          <w:rFonts w:hint="default" w:ascii="wf_segoe-ui_normal" w:hAnsi="wf_segoe-ui_normal" w:eastAsia="wf_segoe-ui_normal" w:cs="wf_segoe-ui_normal"/>
          <w:i w:val="0"/>
          <w:caps w:val="0"/>
          <w:color w:val="212121"/>
          <w:spacing w:val="0"/>
          <w:sz w:val="27"/>
          <w:szCs w:val="27"/>
        </w:rPr>
      </w:pPr>
      <w:r>
        <w:rPr>
          <w:rFonts w:hint="default" w:ascii="Calibri" w:hAnsi="Calibri" w:eastAsia="wf_segoe-ui_normal" w:cs="Calibri"/>
          <w:i w:val="0"/>
          <w:caps w:val="0"/>
          <w:color w:val="212121"/>
          <w:spacing w:val="0"/>
          <w:kern w:val="0"/>
          <w:sz w:val="22"/>
          <w:szCs w:val="22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wf_segoe-ui_normal" w:hAnsi="wf_segoe-ui_normal" w:eastAsia="wf_segoe-ui_normal" w:cs="wf_segoe-ui_normal"/>
          <w:i w:val="0"/>
          <w:caps w:val="0"/>
          <w:color w:val="FF0000"/>
          <w:spacing w:val="0"/>
          <w:sz w:val="27"/>
          <w:szCs w:val="27"/>
        </w:rPr>
      </w:pPr>
      <w:r>
        <w:rPr>
          <w:rFonts w:hint="default" w:ascii="Calibri" w:hAnsi="Calibri" w:eastAsia="wf_segoe-ui_normal" w:cs="Calibri"/>
          <w:i w:val="0"/>
          <w:caps w:val="0"/>
          <w:color w:val="FF0000"/>
          <w:spacing w:val="0"/>
          <w:kern w:val="0"/>
          <w:sz w:val="22"/>
          <w:szCs w:val="22"/>
          <w:shd w:val="clear" w:fill="FFFFFF"/>
          <w:lang w:val="en-US" w:eastAsia="zh-CN" w:bidi="ar"/>
        </w:rPr>
        <w:t>Event Page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wf_segoe-ui_normal" w:hAnsi="wf_segoe-ui_normal" w:eastAsia="wf_segoe-ui_normal" w:cs="wf_segoe-ui_normal"/>
          <w:i w:val="0"/>
          <w:caps w:val="0"/>
          <w:color w:val="FF0000"/>
          <w:spacing w:val="0"/>
          <w:sz w:val="27"/>
          <w:szCs w:val="27"/>
        </w:rPr>
      </w:pPr>
      <w:r>
        <w:rPr>
          <w:rFonts w:hint="default" w:ascii="Calibri" w:hAnsi="Calibri" w:eastAsia="wf_segoe-ui_normal" w:cs="Calibri"/>
          <w:i w:val="0"/>
          <w:caps w:val="0"/>
          <w:color w:val="FF0000"/>
          <w:spacing w:val="0"/>
          <w:kern w:val="0"/>
          <w:sz w:val="22"/>
          <w:szCs w:val="22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0" w:after="0" w:afterAutospacing="0"/>
        <w:ind w:left="720" w:right="0" w:hanging="360"/>
        <w:rPr>
          <w:color w:val="FF0000"/>
        </w:rPr>
      </w:pPr>
      <w:r>
        <w:rPr>
          <w:rFonts w:hint="default" w:ascii="Calibri" w:hAnsi="Calibri" w:eastAsia="wf_segoe-ui_normal" w:cs="Calibri"/>
          <w:i w:val="0"/>
          <w:caps w:val="0"/>
          <w:color w:val="FF0000"/>
          <w:spacing w:val="0"/>
          <w:sz w:val="22"/>
          <w:szCs w:val="22"/>
          <w:shd w:val="clear" w:fill="FFFFFF"/>
        </w:rPr>
        <w:t>Individual Product Listing</w:t>
      </w:r>
    </w:p>
    <w:p>
      <w:pPr>
        <w:keepNext w:val="0"/>
        <w:keepLines w:val="0"/>
        <w:widowControl/>
        <w:numPr>
          <w:ilvl w:val="1"/>
          <w:numId w:val="5"/>
        </w:numPr>
        <w:suppressLineNumbers w:val="0"/>
        <w:tabs>
          <w:tab w:val="left" w:pos="1440"/>
        </w:tabs>
        <w:spacing w:before="0" w:beforeAutospacing="0" w:after="0" w:afterAutospacing="0"/>
        <w:ind w:left="1440" w:right="0" w:hanging="360"/>
        <w:rPr>
          <w:color w:val="FF0000"/>
        </w:rPr>
      </w:pPr>
      <w:r>
        <w:rPr>
          <w:rFonts w:hint="default" w:ascii="Calibri" w:hAnsi="Calibri" w:eastAsia="wf_segoe-ui_normal" w:cs="Calibri"/>
          <w:i w:val="0"/>
          <w:caps w:val="0"/>
          <w:color w:val="FF0000"/>
          <w:spacing w:val="0"/>
          <w:sz w:val="22"/>
          <w:szCs w:val="22"/>
          <w:shd w:val="clear" w:fill="FFFFFF"/>
        </w:rPr>
        <w:t>I formatted the test kit image incorrectly. Please replace with the attached wild-omega-1-light.png</w:t>
      </w:r>
    </w:p>
    <w:p>
      <w:pPr>
        <w:keepNext w:val="0"/>
        <w:keepLines w:val="0"/>
        <w:widowControl/>
        <w:numPr>
          <w:ilvl w:val="1"/>
          <w:numId w:val="5"/>
        </w:numPr>
        <w:suppressLineNumbers w:val="0"/>
        <w:tabs>
          <w:tab w:val="left" w:pos="1440"/>
        </w:tabs>
        <w:spacing w:before="0" w:beforeAutospacing="0" w:after="0" w:afterAutospacing="0"/>
        <w:ind w:left="1440" w:right="0" w:hanging="360"/>
        <w:rPr>
          <w:color w:val="FF0000"/>
        </w:rPr>
      </w:pPr>
      <w:r>
        <w:rPr>
          <w:rFonts w:hint="default" w:ascii="Calibri" w:hAnsi="Calibri" w:eastAsia="wf_segoe-ui_normal" w:cs="Calibri"/>
          <w:i w:val="0"/>
          <w:caps w:val="0"/>
          <w:color w:val="FF0000"/>
          <w:spacing w:val="0"/>
          <w:sz w:val="22"/>
          <w:szCs w:val="22"/>
          <w:shd w:val="clear" w:fill="FFFFFF"/>
        </w:rPr>
        <w:t>Display is funky. Should match Individual Bottles layout with Hand Over and Ship buttons closer together like Product Subscriptions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0" w:after="0" w:afterAutospacing="0"/>
        <w:ind w:left="720" w:right="0" w:hanging="360"/>
        <w:rPr>
          <w:color w:val="FF0000"/>
        </w:rPr>
      </w:pPr>
      <w:r>
        <w:rPr>
          <w:rFonts w:hint="default" w:ascii="Calibri" w:hAnsi="Calibri" w:eastAsia="wf_segoe-ui_normal" w:cs="Calibri"/>
          <w:i w:val="0"/>
          <w:caps w:val="0"/>
          <w:color w:val="FF0000"/>
          <w:spacing w:val="0"/>
          <w:sz w:val="22"/>
          <w:szCs w:val="22"/>
          <w:shd w:val="clear" w:fill="FFFFFF"/>
        </w:rPr>
        <w:t>Product Subscriptions</w:t>
      </w:r>
    </w:p>
    <w:p>
      <w:pPr>
        <w:keepNext w:val="0"/>
        <w:keepLines w:val="0"/>
        <w:widowControl/>
        <w:numPr>
          <w:ilvl w:val="1"/>
          <w:numId w:val="6"/>
        </w:numPr>
        <w:suppressLineNumbers w:val="0"/>
        <w:tabs>
          <w:tab w:val="left" w:pos="1440"/>
        </w:tabs>
        <w:spacing w:before="0" w:beforeAutospacing="0" w:after="0" w:afterAutospacing="0"/>
        <w:ind w:left="1440" w:right="0" w:hanging="360"/>
        <w:rPr>
          <w:color w:val="FF0000"/>
        </w:rPr>
      </w:pPr>
      <w:r>
        <w:rPr>
          <w:rFonts w:hint="default" w:ascii="Calibri" w:hAnsi="Calibri" w:eastAsia="wf_segoe-ui_normal" w:cs="Calibri"/>
          <w:i w:val="0"/>
          <w:caps w:val="0"/>
          <w:color w:val="FF0000"/>
          <w:spacing w:val="0"/>
          <w:sz w:val="22"/>
          <w:szCs w:val="22"/>
          <w:shd w:val="clear" w:fill="FFFFFF"/>
        </w:rPr>
        <w:t>While we’re at it, can you remove the line ‘Double Up Dosage First Month’ from the Two (2) Bottles listing of Essential?  The spacing has always annoyed me.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0" w:after="0" w:afterAutospacing="0"/>
        <w:ind w:left="720" w:right="0" w:hanging="360"/>
        <w:rPr>
          <w:color w:val="FF0000"/>
        </w:rPr>
      </w:pPr>
      <w:r>
        <w:rPr>
          <w:rFonts w:hint="default" w:ascii="Calibri" w:hAnsi="Calibri" w:eastAsia="wf_segoe-ui_normal" w:cs="Calibri"/>
          <w:i w:val="0"/>
          <w:caps w:val="0"/>
          <w:color w:val="FF0000"/>
          <w:spacing w:val="0"/>
          <w:sz w:val="22"/>
          <w:szCs w:val="22"/>
          <w:shd w:val="clear" w:fill="FFFFFF"/>
        </w:rPr>
        <w:t>Customer Lookup</w:t>
      </w:r>
    </w:p>
    <w:p>
      <w:pPr>
        <w:keepNext w:val="0"/>
        <w:keepLines w:val="0"/>
        <w:widowControl/>
        <w:numPr>
          <w:ilvl w:val="1"/>
          <w:numId w:val="7"/>
        </w:numPr>
        <w:suppressLineNumbers w:val="0"/>
        <w:tabs>
          <w:tab w:val="left" w:pos="1440"/>
        </w:tabs>
        <w:spacing w:before="0" w:beforeAutospacing="0" w:after="0" w:afterAutospacing="0"/>
        <w:ind w:left="1440" w:right="0" w:hanging="360"/>
        <w:rPr>
          <w:color w:val="FF0000"/>
        </w:rPr>
      </w:pPr>
      <w:r>
        <w:rPr>
          <w:rFonts w:hint="default" w:ascii="Calibri" w:hAnsi="Calibri" w:eastAsia="wf_segoe-ui_normal" w:cs="Calibri"/>
          <w:i w:val="0"/>
          <w:caps w:val="0"/>
          <w:color w:val="FF0000"/>
          <w:spacing w:val="0"/>
          <w:sz w:val="22"/>
          <w:szCs w:val="22"/>
          <w:shd w:val="clear" w:fill="FFFFFF"/>
        </w:rPr>
        <w:t>Hide search results after customer lookup &gt; Search &gt; Add Customer &gt; Select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0" w:after="0" w:afterAutospacing="0"/>
        <w:ind w:left="720" w:right="0" w:hanging="360"/>
        <w:rPr>
          <w:color w:val="FF0000"/>
        </w:rPr>
      </w:pPr>
      <w:r>
        <w:rPr>
          <w:rFonts w:hint="default" w:ascii="Calibri" w:hAnsi="Calibri" w:eastAsia="wf_segoe-ui_normal" w:cs="Calibri"/>
          <w:i w:val="0"/>
          <w:caps w:val="0"/>
          <w:color w:val="FF0000"/>
          <w:spacing w:val="0"/>
          <w:sz w:val="22"/>
          <w:szCs w:val="22"/>
          <w:shd w:val="clear" w:fill="FFFFFF"/>
        </w:rPr>
        <w:t>Place Order</w:t>
      </w:r>
    </w:p>
    <w:p>
      <w:pPr>
        <w:keepNext w:val="0"/>
        <w:keepLines w:val="0"/>
        <w:widowControl/>
        <w:numPr>
          <w:ilvl w:val="1"/>
          <w:numId w:val="8"/>
        </w:numPr>
        <w:suppressLineNumbers w:val="0"/>
        <w:tabs>
          <w:tab w:val="left" w:pos="1440"/>
        </w:tabs>
        <w:spacing w:before="0" w:beforeAutospacing="0" w:after="0" w:afterAutospacing="0"/>
        <w:ind w:left="1440" w:right="0" w:hanging="360"/>
        <w:rPr>
          <w:color w:val="FF0000"/>
        </w:rPr>
      </w:pPr>
      <w:r>
        <w:rPr>
          <w:rFonts w:hint="default" w:ascii="Calibri" w:hAnsi="Calibri" w:eastAsia="wf_segoe-ui_normal" w:cs="Calibri"/>
          <w:i w:val="0"/>
          <w:caps w:val="0"/>
          <w:color w:val="FF0000"/>
          <w:spacing w:val="0"/>
          <w:sz w:val="22"/>
          <w:szCs w:val="22"/>
          <w:shd w:val="clear" w:fill="FFFFFF"/>
        </w:rPr>
        <w:t>Update Sale Types to:</w:t>
      </w:r>
    </w:p>
    <w:p>
      <w:pPr>
        <w:keepNext w:val="0"/>
        <w:keepLines w:val="0"/>
        <w:widowControl/>
        <w:numPr>
          <w:ilvl w:val="2"/>
          <w:numId w:val="9"/>
        </w:numPr>
        <w:suppressLineNumbers w:val="0"/>
        <w:tabs>
          <w:tab w:val="left" w:pos="2160"/>
        </w:tabs>
        <w:spacing w:before="0" w:beforeAutospacing="0" w:after="0" w:afterAutospacing="0"/>
        <w:ind w:left="2160" w:right="0" w:hanging="360"/>
        <w:rPr>
          <w:color w:val="FF0000"/>
        </w:rPr>
      </w:pPr>
      <w:r>
        <w:rPr>
          <w:rFonts w:hint="default" w:ascii="Calibri" w:hAnsi="Calibri" w:eastAsia="wf_segoe-ui_normal" w:cs="Calibri"/>
          <w:i w:val="0"/>
          <w:caps w:val="0"/>
          <w:color w:val="FF0000"/>
          <w:spacing w:val="0"/>
          <w:sz w:val="22"/>
          <w:szCs w:val="22"/>
          <w:shd w:val="clear" w:fill="FFFFFF"/>
        </w:rPr>
        <w:t>Current/Former Subscriber - $99.99</w:t>
      </w:r>
    </w:p>
    <w:p>
      <w:pPr>
        <w:keepNext w:val="0"/>
        <w:keepLines w:val="0"/>
        <w:widowControl/>
        <w:numPr>
          <w:ilvl w:val="2"/>
          <w:numId w:val="9"/>
        </w:numPr>
        <w:suppressLineNumbers w:val="0"/>
        <w:tabs>
          <w:tab w:val="left" w:pos="2160"/>
        </w:tabs>
        <w:spacing w:before="0" w:beforeAutospacing="0" w:after="0" w:afterAutospacing="0"/>
        <w:ind w:left="2160" w:right="0" w:hanging="360"/>
        <w:rPr>
          <w:color w:val="FF0000"/>
        </w:rPr>
      </w:pPr>
      <w:r>
        <w:rPr>
          <w:rFonts w:hint="default" w:ascii="Calibri" w:hAnsi="Calibri" w:eastAsia="wf_segoe-ui_normal" w:cs="Calibri"/>
          <w:i w:val="0"/>
          <w:caps w:val="0"/>
          <w:color w:val="FF0000"/>
          <w:spacing w:val="0"/>
          <w:sz w:val="22"/>
          <w:szCs w:val="22"/>
          <w:shd w:val="clear" w:fill="FFFFFF"/>
        </w:rPr>
        <w:t>Individual/Add-On Only - $129.99</w:t>
      </w:r>
    </w:p>
    <w:p>
      <w:pPr>
        <w:keepNext w:val="0"/>
        <w:keepLines w:val="0"/>
        <w:widowControl/>
        <w:numPr>
          <w:ilvl w:val="2"/>
          <w:numId w:val="9"/>
        </w:numPr>
        <w:suppressLineNumbers w:val="0"/>
        <w:tabs>
          <w:tab w:val="left" w:pos="2160"/>
        </w:tabs>
        <w:spacing w:before="0" w:beforeAutospacing="0" w:after="0" w:afterAutospacing="0"/>
        <w:ind w:left="2160" w:right="0" w:hanging="360"/>
        <w:rPr>
          <w:color w:val="FF0000"/>
        </w:rPr>
      </w:pPr>
      <w:r>
        <w:rPr>
          <w:rFonts w:hint="default" w:ascii="Calibri" w:hAnsi="Calibri" w:eastAsia="wf_segoe-ui_normal" w:cs="Calibri"/>
          <w:i w:val="0"/>
          <w:caps w:val="0"/>
          <w:color w:val="FF0000"/>
          <w:spacing w:val="0"/>
          <w:sz w:val="22"/>
          <w:szCs w:val="22"/>
          <w:shd w:val="clear" w:fill="FFFFFF"/>
        </w:rPr>
        <w:t>Out of Country &gt; Remove this option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wf_segoe-ui_normal" w:hAnsi="wf_segoe-ui_normal" w:eastAsia="wf_segoe-ui_normal" w:cs="wf_segoe-ui_normal"/>
          <w:i w:val="0"/>
          <w:caps w:val="0"/>
          <w:color w:val="212121"/>
          <w:spacing w:val="0"/>
          <w:sz w:val="27"/>
          <w:szCs w:val="27"/>
        </w:rPr>
      </w:pPr>
      <w:r>
        <w:rPr>
          <w:rFonts w:hint="default" w:ascii="Calibri" w:hAnsi="Calibri" w:eastAsia="wf_segoe-ui_normal" w:cs="Calibri"/>
          <w:i w:val="0"/>
          <w:caps w:val="0"/>
          <w:color w:val="212121"/>
          <w:spacing w:val="0"/>
          <w:kern w:val="0"/>
          <w:sz w:val="22"/>
          <w:szCs w:val="22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wf_segoe-ui_normal" w:hAnsi="wf_segoe-ui_normal" w:eastAsia="wf_segoe-ui_normal" w:cs="wf_segoe-ui_normal"/>
          <w:i w:val="0"/>
          <w:caps w:val="0"/>
          <w:color w:val="212121"/>
          <w:spacing w:val="0"/>
          <w:sz w:val="27"/>
          <w:szCs w:val="27"/>
        </w:rPr>
      </w:pPr>
      <w:r>
        <w:rPr>
          <w:rFonts w:hint="default" w:ascii="Calibri" w:hAnsi="Calibri" w:eastAsia="wf_segoe-ui_normal" w:cs="Calibri"/>
          <w:i w:val="0"/>
          <w:caps w:val="0"/>
          <w:color w:val="212121"/>
          <w:spacing w:val="0"/>
          <w:kern w:val="0"/>
          <w:sz w:val="22"/>
          <w:szCs w:val="22"/>
          <w:shd w:val="clear" w:fill="FFFFFF"/>
          <w:lang w:val="en-US" w:eastAsia="zh-CN" w:bidi="ar"/>
        </w:rPr>
        <w:t>Subdomains, Extranet Ordering &amp; Reporting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wf_segoe-ui_normal" w:hAnsi="wf_segoe-ui_normal" w:eastAsia="wf_segoe-ui_normal" w:cs="wf_segoe-ui_normal"/>
          <w:i w:val="0"/>
          <w:caps w:val="0"/>
          <w:color w:val="212121"/>
          <w:spacing w:val="0"/>
          <w:sz w:val="27"/>
          <w:szCs w:val="27"/>
        </w:rPr>
      </w:pPr>
      <w:r>
        <w:rPr>
          <w:rFonts w:hint="default" w:ascii="Calibri" w:hAnsi="Calibri" w:eastAsia="wf_segoe-ui_normal" w:cs="Calibri"/>
          <w:i w:val="0"/>
          <w:caps w:val="0"/>
          <w:color w:val="212121"/>
          <w:spacing w:val="0"/>
          <w:kern w:val="0"/>
          <w:sz w:val="22"/>
          <w:szCs w:val="22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numPr>
          <w:ilvl w:val="0"/>
          <w:numId w:val="10"/>
        </w:numPr>
        <w:suppressLineNumbers w:val="0"/>
        <w:spacing w:before="0" w:beforeAutospacing="0" w:after="0" w:afterAutospacing="0"/>
        <w:ind w:left="720" w:right="0" w:hanging="360"/>
      </w:pPr>
      <w:r>
        <w:rPr>
          <w:rFonts w:hint="default" w:ascii="Calibri" w:hAnsi="Calibri" w:eastAsia="wf_segoe-ui_normal" w:cs="Calibri"/>
          <w:i w:val="0"/>
          <w:caps w:val="0"/>
          <w:color w:val="212121"/>
          <w:spacing w:val="0"/>
          <w:sz w:val="22"/>
          <w:szCs w:val="22"/>
          <w:shd w:val="clear" w:fill="FFFFFF"/>
        </w:rPr>
        <w:t>Looks like I uploaded a bad version of subdomain spec, which also included reporting and extranet ordering requirements. Added supplemental doc to ticket</w:t>
      </w:r>
    </w:p>
    <w:p>
      <w:pPr>
        <w:keepNext w:val="0"/>
        <w:keepLines w:val="0"/>
        <w:widowControl/>
        <w:numPr>
          <w:numId w:val="0"/>
        </w:numPr>
        <w:suppressLineNumbers w:val="0"/>
        <w:spacing w:before="0" w:beforeAutospacing="0" w:after="0" w:afterAutospacing="0"/>
        <w:ind w:right="0" w:rightChars="0"/>
        <w:rPr>
          <w:rFonts w:hint="default" w:ascii="Calibri" w:hAnsi="Calibri" w:eastAsia="wf_segoe-ui_normal" w:cs="Calibri"/>
          <w:i w:val="0"/>
          <w:caps w:val="0"/>
          <w:color w:val="212121"/>
          <w:spacing w:val="0"/>
          <w:sz w:val="22"/>
          <w:szCs w:val="22"/>
          <w:shd w:val="clear" w:fill="FFFFFF"/>
        </w:rPr>
      </w:pPr>
    </w:p>
    <w:p>
      <w:pPr>
        <w:keepNext w:val="0"/>
        <w:keepLines w:val="0"/>
        <w:widowControl/>
        <w:numPr>
          <w:numId w:val="0"/>
        </w:numPr>
        <w:suppressLineNumbers w:val="0"/>
        <w:spacing w:before="0" w:beforeAutospacing="0" w:after="0" w:afterAutospacing="0"/>
        <w:ind w:right="0" w:rightChars="0"/>
        <w:rPr>
          <w:rFonts w:hint="default" w:ascii="Calibri" w:hAnsi="Calibri" w:eastAsia="wf_segoe-ui_normal" w:cs="Calibri"/>
          <w:i w:val="0"/>
          <w:caps w:val="0"/>
          <w:color w:val="4472C4" w:themeColor="accent5"/>
          <w:spacing w:val="0"/>
          <w:sz w:val="22"/>
          <w:szCs w:val="22"/>
          <w:shd w:val="clear" w:fill="FFFFFF"/>
          <w:lang w:val="en-US"/>
          <w14:textFill>
            <w14:solidFill>
              <w14:schemeClr w14:val="accent5"/>
            </w14:solidFill>
          </w14:textFill>
        </w:rPr>
      </w:pPr>
      <w:r>
        <w:rPr>
          <w:rFonts w:hint="default" w:ascii="Calibri" w:hAnsi="Calibri" w:eastAsia="wf_segoe-ui_normal" w:cs="Calibri"/>
          <w:i w:val="0"/>
          <w:color w:val="4472C4" w:themeColor="accent5"/>
          <w:spacing w:val="0"/>
          <w:sz w:val="22"/>
          <w:szCs w:val="22"/>
          <w:shd w:val="clear" w:fill="FFFFFF"/>
          <w:lang w:val="en-US"/>
          <w14:textFill>
            <w14:solidFill>
              <w14:schemeClr w14:val="accent5"/>
            </w14:solidFill>
          </w14:textFill>
        </w:rPr>
        <w:t>C</w:t>
      </w:r>
      <w:r>
        <w:rPr>
          <w:rFonts w:hint="default" w:ascii="Calibri" w:hAnsi="Calibri" w:eastAsia="wf_segoe-ui_normal" w:cs="Calibri"/>
          <w:i w:val="0"/>
          <w:caps w:val="0"/>
          <w:color w:val="4472C4" w:themeColor="accent5"/>
          <w:spacing w:val="0"/>
          <w:sz w:val="22"/>
          <w:szCs w:val="22"/>
          <w:shd w:val="clear" w:fill="FFFFFF"/>
          <w:lang w:val="en-US"/>
          <w14:textFill>
            <w14:solidFill>
              <w14:schemeClr w14:val="accent5"/>
            </w14:solidFill>
          </w14:textFill>
        </w:rPr>
        <w:t>heck the other doc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wf_segoe-ui_normal" w:hAnsi="wf_segoe-ui_normal" w:eastAsia="wf_segoe-ui_normal" w:cs="wf_segoe-ui_normal"/>
          <w:i w:val="0"/>
          <w:caps w:val="0"/>
          <w:color w:val="212121"/>
          <w:spacing w:val="0"/>
          <w:sz w:val="27"/>
          <w:szCs w:val="27"/>
        </w:rPr>
      </w:pPr>
      <w:r>
        <w:rPr>
          <w:rFonts w:hint="default" w:ascii="Calibri" w:hAnsi="Calibri" w:eastAsia="wf_segoe-ui_normal" w:cs="Calibri"/>
          <w:i w:val="0"/>
          <w:caps w:val="0"/>
          <w:color w:val="212121"/>
          <w:spacing w:val="0"/>
          <w:kern w:val="0"/>
          <w:sz w:val="22"/>
          <w:szCs w:val="22"/>
          <w:shd w:val="clear" w:fill="FFFFFF"/>
          <w:lang w:val="en-US" w:eastAsia="zh-CN" w:bidi="ar"/>
        </w:rPr>
        <w:t> </w:t>
      </w:r>
    </w:p>
    <w:p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wf_segoe-ui_normal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FE1AAF"/>
    <w:multiLevelType w:val="multilevel"/>
    <w:tmpl w:val="59FE1AA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">
    <w:nsid w:val="59FE1ABA"/>
    <w:multiLevelType w:val="multilevel"/>
    <w:tmpl w:val="59FE1AB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2">
    <w:nsid w:val="59FE1AC5"/>
    <w:multiLevelType w:val="multilevel"/>
    <w:tmpl w:val="59FE1AC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F223F6"/>
    <w:rsid w:val="2CF223F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Office_10.2.0.5934_F1E327BC-269C-435d-A152-05C5408002CA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2017-11-04T19:51:00Z</dcterms:created>
  <dc:creator>Webbs</dc:creator>
  <cp:lastModifiedBy>Webbs</cp:lastModifiedBy>
  <dcterms:modified xsi:type="dcterms:W3CDTF">2017-11-05T00:35:47Z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1033-10.2.0.5934</vt:lpwstr>
  </property>
</Properties>
</file>